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E77D" w14:textId="3EC8EBD5" w:rsidR="009661A1" w:rsidRPr="009661A1" w:rsidRDefault="009661A1" w:rsidP="009661A1">
      <w:pPr>
        <w:spacing w:after="0" w:line="240" w:lineRule="auto"/>
        <w:jc w:val="center"/>
        <w:textAlignment w:val="baseline"/>
        <w:rPr>
          <w:rFonts w:ascii="Arial" w:eastAsia="Times New Roman" w:hAnsi="Arial" w:cs="Arial"/>
          <w:b/>
          <w:color w:val="000000"/>
          <w:sz w:val="24"/>
          <w:szCs w:val="24"/>
          <w:u w:val="single"/>
        </w:rPr>
      </w:pPr>
      <w:r w:rsidRPr="009661A1">
        <w:rPr>
          <w:rFonts w:ascii="Arial" w:eastAsia="Times New Roman" w:hAnsi="Arial" w:cs="Arial"/>
          <w:b/>
          <w:color w:val="000000"/>
          <w:sz w:val="24"/>
          <w:szCs w:val="24"/>
          <w:u w:val="single"/>
        </w:rPr>
        <w:t>WAYS TO EXPEDITE THE TRANSFER OF CREDITS</w:t>
      </w:r>
    </w:p>
    <w:p w14:paraId="36B36207" w14:textId="77777777" w:rsidR="009661A1" w:rsidRDefault="009661A1" w:rsidP="001413CD">
      <w:pPr>
        <w:spacing w:after="0" w:line="240" w:lineRule="auto"/>
        <w:textAlignment w:val="baseline"/>
        <w:rPr>
          <w:rFonts w:ascii="Arial" w:eastAsia="Times New Roman" w:hAnsi="Arial" w:cs="Arial"/>
          <w:b/>
          <w:color w:val="000000"/>
          <w:sz w:val="24"/>
          <w:szCs w:val="24"/>
        </w:rPr>
      </w:pPr>
    </w:p>
    <w:p w14:paraId="0AE26E37" w14:textId="6753806E" w:rsidR="001413CD" w:rsidRPr="0099513F" w:rsidRDefault="001413CD" w:rsidP="001413CD">
      <w:pPr>
        <w:spacing w:after="0" w:line="240" w:lineRule="auto"/>
        <w:textAlignment w:val="baseline"/>
        <w:rPr>
          <w:rFonts w:ascii="Arial" w:eastAsia="Times New Roman" w:hAnsi="Arial" w:cs="Arial"/>
          <w:b/>
          <w:color w:val="000000"/>
          <w:sz w:val="24"/>
          <w:szCs w:val="24"/>
        </w:rPr>
      </w:pPr>
      <w:r w:rsidRPr="0099513F">
        <w:rPr>
          <w:rFonts w:ascii="Arial" w:eastAsia="Times New Roman" w:hAnsi="Arial" w:cs="Arial"/>
          <w:b/>
          <w:color w:val="000000"/>
          <w:sz w:val="24"/>
          <w:szCs w:val="24"/>
        </w:rPr>
        <w:t>If you are expecting transfer credits</w:t>
      </w:r>
      <w:r>
        <w:rPr>
          <w:rFonts w:ascii="Arial" w:eastAsia="Times New Roman" w:hAnsi="Arial" w:cs="Arial"/>
          <w:b/>
          <w:color w:val="000000"/>
          <w:sz w:val="24"/>
          <w:szCs w:val="24"/>
        </w:rPr>
        <w:t xml:space="preserve"> (classes taken at a different institution)</w:t>
      </w:r>
      <w:r w:rsidRPr="0099513F">
        <w:rPr>
          <w:rFonts w:ascii="Arial" w:eastAsia="Times New Roman" w:hAnsi="Arial" w:cs="Arial"/>
          <w:b/>
          <w:color w:val="000000"/>
          <w:sz w:val="24"/>
          <w:szCs w:val="24"/>
        </w:rPr>
        <w:t>:</w:t>
      </w:r>
    </w:p>
    <w:p w14:paraId="2BAADE8B"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B</w:t>
      </w:r>
      <w:r w:rsidRPr="0099513F">
        <w:rPr>
          <w:rFonts w:ascii="Arial" w:eastAsia="Times New Roman" w:hAnsi="Arial" w:cs="Arial"/>
          <w:color w:val="000000"/>
          <w:sz w:val="24"/>
          <w:szCs w:val="24"/>
        </w:rPr>
        <w:t>e sure to contact th</w:t>
      </w:r>
      <w:r>
        <w:rPr>
          <w:rFonts w:ascii="Arial" w:eastAsia="Times New Roman" w:hAnsi="Arial" w:cs="Arial"/>
          <w:color w:val="000000"/>
          <w:sz w:val="24"/>
          <w:szCs w:val="24"/>
        </w:rPr>
        <w:t xml:space="preserve">e other institution to request your final official transcript be sent to FSU at </w:t>
      </w:r>
      <w:hyperlink r:id="rId4" w:history="1">
        <w:r w:rsidRPr="00E044AD">
          <w:rPr>
            <w:rStyle w:val="Hyperlink"/>
            <w:rFonts w:ascii="Arial" w:eastAsia="Times New Roman" w:hAnsi="Arial" w:cs="Arial"/>
            <w:sz w:val="24"/>
            <w:szCs w:val="24"/>
          </w:rPr>
          <w:t>admissions@fsu.edu</w:t>
        </w:r>
      </w:hyperlink>
      <w:r>
        <w:rPr>
          <w:rFonts w:ascii="Arial" w:eastAsia="Times New Roman" w:hAnsi="Arial" w:cs="Arial"/>
          <w:color w:val="000000"/>
          <w:sz w:val="24"/>
          <w:szCs w:val="24"/>
        </w:rPr>
        <w:t>. If the other institution needs further contact information, you can be assisted by the Admissions Office at (850) 644-6200.</w:t>
      </w:r>
    </w:p>
    <w:p w14:paraId="55283491"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p>
    <w:p w14:paraId="02756FC1"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r w:rsidRPr="004C12CC">
        <w:rPr>
          <w:rFonts w:ascii="Arial" w:eastAsia="Times New Roman" w:hAnsi="Arial" w:cs="Arial"/>
          <w:b/>
          <w:bCs/>
          <w:color w:val="000000"/>
          <w:sz w:val="24"/>
          <w:szCs w:val="24"/>
        </w:rPr>
        <w:t>If you are expecting AP credits:</w:t>
      </w:r>
    </w:p>
    <w:p w14:paraId="6E4CE0C1" w14:textId="421AB20F" w:rsidR="001413CD" w:rsidRPr="004C12CC" w:rsidRDefault="001413CD" w:rsidP="001413CD">
      <w:pPr>
        <w:spacing w:after="0" w:line="240" w:lineRule="auto"/>
        <w:textAlignment w:val="baseline"/>
        <w:rPr>
          <w:rFonts w:ascii="Arial" w:eastAsia="Times New Roman" w:hAnsi="Arial" w:cs="Arial"/>
          <w:color w:val="000000"/>
          <w:sz w:val="24"/>
          <w:szCs w:val="24"/>
        </w:rPr>
      </w:pPr>
      <w:r w:rsidRPr="004C12CC">
        <w:rPr>
          <w:rFonts w:ascii="Arial" w:eastAsia="Times New Roman" w:hAnsi="Arial" w:cs="Arial"/>
          <w:color w:val="000000"/>
          <w:sz w:val="24"/>
          <w:szCs w:val="24"/>
        </w:rPr>
        <w:t xml:space="preserve">Download your AP Score Report (PDF document) from </w:t>
      </w:r>
      <w:proofErr w:type="spellStart"/>
      <w:r w:rsidRPr="004C12CC">
        <w:rPr>
          <w:rFonts w:ascii="Arial" w:eastAsia="Times New Roman" w:hAnsi="Arial" w:cs="Arial"/>
          <w:color w:val="000000"/>
          <w:sz w:val="24"/>
          <w:szCs w:val="24"/>
        </w:rPr>
        <w:t>Collegeboard</w:t>
      </w:r>
      <w:proofErr w:type="spellEnd"/>
      <w:r>
        <w:rPr>
          <w:rFonts w:ascii="Arial" w:eastAsia="Times New Roman" w:hAnsi="Arial" w:cs="Arial"/>
          <w:color w:val="000000"/>
          <w:sz w:val="24"/>
          <w:szCs w:val="24"/>
        </w:rPr>
        <w:t xml:space="preserve"> using this link:</w:t>
      </w:r>
      <w:r w:rsidRPr="004C12CC">
        <w:rPr>
          <w:rFonts w:ascii="Arial" w:eastAsia="Times New Roman" w:hAnsi="Arial" w:cs="Arial"/>
          <w:color w:val="000000"/>
          <w:sz w:val="24"/>
          <w:szCs w:val="24"/>
        </w:rPr>
        <w:t xml:space="preserve">  </w:t>
      </w:r>
      <w:hyperlink r:id="rId5" w:anchor="/" w:history="1">
        <w:r w:rsidRPr="00E044AD">
          <w:rPr>
            <w:rStyle w:val="Hyperlink"/>
            <w:rFonts w:ascii="Arial" w:eastAsia="Times New Roman" w:hAnsi="Arial" w:cs="Arial"/>
            <w:sz w:val="24"/>
            <w:szCs w:val="24"/>
          </w:rPr>
          <w:t>https://apscore.collegeboard.org/scores/#/</w:t>
        </w:r>
      </w:hyperlink>
      <w:r>
        <w:rPr>
          <w:rFonts w:ascii="Arial" w:eastAsia="Times New Roman" w:hAnsi="Arial" w:cs="Arial"/>
          <w:color w:val="000000"/>
          <w:sz w:val="24"/>
          <w:szCs w:val="24"/>
        </w:rPr>
        <w:t xml:space="preserve">.  Send an email to Undergraduate Studies at </w:t>
      </w:r>
      <w:hyperlink r:id="rId6" w:history="1">
        <w:r w:rsidRPr="00482572">
          <w:rPr>
            <w:rStyle w:val="Hyperlink"/>
            <w:rFonts w:ascii="Arial" w:eastAsia="Times New Roman" w:hAnsi="Arial" w:cs="Arial"/>
            <w:sz w:val="24"/>
            <w:szCs w:val="24"/>
          </w:rPr>
          <w:t>undergradstudies@fsu.edu</w:t>
        </w:r>
      </w:hyperlink>
      <w:r>
        <w:rPr>
          <w:rFonts w:ascii="Arial" w:eastAsia="Times New Roman" w:hAnsi="Arial" w:cs="Arial"/>
          <w:color w:val="000000"/>
          <w:sz w:val="24"/>
          <w:szCs w:val="24"/>
        </w:rPr>
        <w:t xml:space="preserve"> with the PDF attached and also include the Registrar’s Office at </w:t>
      </w:r>
      <w:hyperlink r:id="rId7" w:history="1">
        <w:r w:rsidRPr="00E044AD">
          <w:rPr>
            <w:rStyle w:val="Hyperlink"/>
            <w:rFonts w:ascii="Arial" w:eastAsia="Times New Roman" w:hAnsi="Arial" w:cs="Arial"/>
            <w:sz w:val="24"/>
            <w:szCs w:val="24"/>
          </w:rPr>
          <w:t>ar-recordsaudits@fsu.edu</w:t>
        </w:r>
      </w:hyperlink>
      <w:r>
        <w:rPr>
          <w:rFonts w:ascii="Arial" w:eastAsia="Times New Roman" w:hAnsi="Arial" w:cs="Arial"/>
          <w:color w:val="000000"/>
          <w:sz w:val="24"/>
          <w:szCs w:val="24"/>
        </w:rPr>
        <w:t xml:space="preserve">. </w:t>
      </w:r>
      <w:r w:rsidRPr="004C12CC">
        <w:rPr>
          <w:rFonts w:ascii="Arial" w:eastAsia="Times New Roman" w:hAnsi="Arial" w:cs="Arial"/>
          <w:color w:val="000000"/>
          <w:sz w:val="24"/>
          <w:szCs w:val="24"/>
        </w:rPr>
        <w:t>Please do not send in a screen shot of your scores.  The Registrar’s Office will not post credits based on a screen shot.</w:t>
      </w:r>
    </w:p>
    <w:p w14:paraId="16573B50"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p>
    <w:p w14:paraId="2B8B2589"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r w:rsidRPr="004C12CC">
        <w:rPr>
          <w:rFonts w:ascii="Arial" w:eastAsia="Times New Roman" w:hAnsi="Arial" w:cs="Arial"/>
          <w:b/>
          <w:bCs/>
          <w:color w:val="000000"/>
          <w:sz w:val="24"/>
          <w:szCs w:val="24"/>
        </w:rPr>
        <w:t>If you are expecting AICE credits:</w:t>
      </w:r>
    </w:p>
    <w:p w14:paraId="142BB876"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r w:rsidRPr="004C12CC">
        <w:rPr>
          <w:rFonts w:ascii="Arial" w:eastAsia="Times New Roman" w:hAnsi="Arial" w:cs="Arial"/>
          <w:color w:val="000000"/>
          <w:sz w:val="24"/>
          <w:szCs w:val="24"/>
        </w:rPr>
        <w:t>For your AICE credits, please have these two pieces of information handy:</w:t>
      </w:r>
    </w:p>
    <w:p w14:paraId="6C50497A"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r w:rsidRPr="004C12CC">
        <w:rPr>
          <w:rFonts w:ascii="Arial" w:eastAsia="Times New Roman" w:hAnsi="Arial" w:cs="Arial"/>
          <w:color w:val="000000"/>
          <w:sz w:val="24"/>
          <w:szCs w:val="24"/>
        </w:rPr>
        <w:t>1. Your School</w:t>
      </w:r>
      <w:r>
        <w:rPr>
          <w:rFonts w:ascii="Arial" w:eastAsia="Times New Roman" w:hAnsi="Arial" w:cs="Arial"/>
          <w:color w:val="000000"/>
          <w:sz w:val="24"/>
          <w:szCs w:val="24"/>
        </w:rPr>
        <w:t xml:space="preserve"> Center Number</w:t>
      </w:r>
    </w:p>
    <w:p w14:paraId="5F1FB984"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 Your Candidate Number</w:t>
      </w:r>
    </w:p>
    <w:p w14:paraId="5F1CE1E1" w14:textId="058FB559" w:rsidR="001413CD" w:rsidRPr="004C12CC" w:rsidRDefault="001413CD" w:rsidP="001413CD">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If you are not sure of your information, you can ask your high school guidance counselor or check the email address you used while you attended high school. Send an email to Undergraduate Studies at </w:t>
      </w:r>
      <w:hyperlink r:id="rId8" w:history="1">
        <w:r w:rsidRPr="00482572">
          <w:rPr>
            <w:rStyle w:val="Hyperlink"/>
            <w:rFonts w:ascii="Arial" w:eastAsia="Times New Roman" w:hAnsi="Arial" w:cs="Arial"/>
            <w:sz w:val="24"/>
            <w:szCs w:val="24"/>
          </w:rPr>
          <w:t>undergradstudies@fsu.edu</w:t>
        </w:r>
      </w:hyperlink>
      <w:r>
        <w:rPr>
          <w:rFonts w:ascii="Arial" w:eastAsia="Times New Roman" w:hAnsi="Arial" w:cs="Arial"/>
          <w:color w:val="000000"/>
          <w:sz w:val="24"/>
          <w:szCs w:val="24"/>
        </w:rPr>
        <w:t xml:space="preserve"> </w:t>
      </w:r>
      <w:r w:rsidRPr="004C12CC">
        <w:rPr>
          <w:rFonts w:ascii="Arial" w:eastAsia="Times New Roman" w:hAnsi="Arial" w:cs="Arial"/>
          <w:color w:val="000000"/>
          <w:sz w:val="24"/>
          <w:szCs w:val="24"/>
        </w:rPr>
        <w:t xml:space="preserve">with these two pieces of information </w:t>
      </w:r>
      <w:r>
        <w:rPr>
          <w:rFonts w:ascii="Arial" w:eastAsia="Times New Roman" w:hAnsi="Arial" w:cs="Arial"/>
          <w:color w:val="000000"/>
          <w:sz w:val="24"/>
          <w:szCs w:val="24"/>
        </w:rPr>
        <w:t xml:space="preserve">and also include </w:t>
      </w:r>
      <w:r w:rsidRPr="004C12CC">
        <w:rPr>
          <w:rFonts w:ascii="Arial" w:eastAsia="Times New Roman" w:hAnsi="Arial" w:cs="Arial"/>
          <w:color w:val="000000"/>
          <w:sz w:val="24"/>
          <w:szCs w:val="24"/>
        </w:rPr>
        <w:t xml:space="preserve">the Registrar’s Office at </w:t>
      </w:r>
      <w:hyperlink r:id="rId9" w:history="1">
        <w:r w:rsidRPr="00E044AD">
          <w:rPr>
            <w:rStyle w:val="Hyperlink"/>
            <w:rFonts w:ascii="Arial" w:eastAsia="Times New Roman" w:hAnsi="Arial" w:cs="Arial"/>
            <w:sz w:val="24"/>
            <w:szCs w:val="24"/>
          </w:rPr>
          <w:t>ar-recordsaudits@fsu.edu</w:t>
        </w:r>
      </w:hyperlink>
      <w:r>
        <w:rPr>
          <w:rFonts w:ascii="Arial" w:eastAsia="Times New Roman" w:hAnsi="Arial" w:cs="Arial"/>
          <w:color w:val="000000"/>
          <w:sz w:val="24"/>
          <w:szCs w:val="24"/>
        </w:rPr>
        <w:t xml:space="preserve">.  </w:t>
      </w:r>
      <w:r w:rsidRPr="00081379">
        <w:rPr>
          <w:rFonts w:ascii="Arial" w:eastAsia="Times New Roman" w:hAnsi="Arial" w:cs="Arial"/>
          <w:color w:val="000000"/>
          <w:sz w:val="24"/>
          <w:szCs w:val="24"/>
        </w:rPr>
        <w:t xml:space="preserve">The credit posting section will try to retrieve your </w:t>
      </w:r>
      <w:r>
        <w:rPr>
          <w:rFonts w:ascii="Arial" w:eastAsia="Times New Roman" w:hAnsi="Arial" w:cs="Arial"/>
          <w:color w:val="000000"/>
          <w:sz w:val="24"/>
          <w:szCs w:val="24"/>
        </w:rPr>
        <w:t xml:space="preserve">AICE </w:t>
      </w:r>
      <w:r w:rsidRPr="00081379">
        <w:rPr>
          <w:rFonts w:ascii="Arial" w:eastAsia="Times New Roman" w:hAnsi="Arial" w:cs="Arial"/>
          <w:color w:val="000000"/>
          <w:sz w:val="24"/>
          <w:szCs w:val="24"/>
        </w:rPr>
        <w:t xml:space="preserve">scores </w:t>
      </w:r>
      <w:r>
        <w:rPr>
          <w:rFonts w:ascii="Arial" w:eastAsia="Times New Roman" w:hAnsi="Arial" w:cs="Arial"/>
          <w:color w:val="000000"/>
          <w:sz w:val="24"/>
          <w:szCs w:val="24"/>
        </w:rPr>
        <w:t xml:space="preserve">using this information.  </w:t>
      </w:r>
    </w:p>
    <w:p w14:paraId="72126846"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p>
    <w:p w14:paraId="47374914" w14:textId="77777777" w:rsidR="001413CD" w:rsidRPr="004C12CC" w:rsidRDefault="001413CD" w:rsidP="001413CD">
      <w:pPr>
        <w:spacing w:after="0" w:line="240" w:lineRule="auto"/>
        <w:textAlignment w:val="baseline"/>
        <w:rPr>
          <w:rFonts w:ascii="Arial" w:eastAsia="Times New Roman" w:hAnsi="Arial" w:cs="Arial"/>
          <w:color w:val="000000"/>
          <w:sz w:val="24"/>
          <w:szCs w:val="24"/>
        </w:rPr>
      </w:pPr>
      <w:r w:rsidRPr="004C12CC">
        <w:rPr>
          <w:rFonts w:ascii="Arial" w:eastAsia="Times New Roman" w:hAnsi="Arial" w:cs="Arial"/>
          <w:b/>
          <w:bCs/>
          <w:color w:val="000000"/>
          <w:sz w:val="24"/>
          <w:szCs w:val="24"/>
        </w:rPr>
        <w:t>If you are expecting IB credits:</w:t>
      </w:r>
    </w:p>
    <w:p w14:paraId="0F7C7665" w14:textId="04E8109D" w:rsidR="00481A6F" w:rsidRDefault="001413CD" w:rsidP="001413CD">
      <w:pPr>
        <w:spacing w:after="0" w:line="240" w:lineRule="auto"/>
        <w:textAlignment w:val="baseline"/>
        <w:rPr>
          <w:rFonts w:ascii="Arial" w:eastAsia="Times New Roman" w:hAnsi="Arial" w:cs="Arial"/>
          <w:color w:val="000000"/>
          <w:sz w:val="24"/>
          <w:szCs w:val="24"/>
        </w:rPr>
      </w:pPr>
      <w:r w:rsidRPr="004C12CC">
        <w:rPr>
          <w:rFonts w:ascii="Arial" w:eastAsia="Times New Roman" w:hAnsi="Arial" w:cs="Arial"/>
          <w:color w:val="000000"/>
          <w:sz w:val="24"/>
          <w:szCs w:val="24"/>
        </w:rPr>
        <w:t xml:space="preserve">First, make sure that you have </w:t>
      </w:r>
      <w:r>
        <w:rPr>
          <w:rFonts w:ascii="Arial" w:eastAsia="Times New Roman" w:hAnsi="Arial" w:cs="Arial"/>
          <w:color w:val="000000"/>
          <w:sz w:val="24"/>
          <w:szCs w:val="24"/>
        </w:rPr>
        <w:t xml:space="preserve">properly </w:t>
      </w:r>
      <w:r w:rsidRPr="004C12CC">
        <w:rPr>
          <w:rFonts w:ascii="Arial" w:eastAsia="Times New Roman" w:hAnsi="Arial" w:cs="Arial"/>
          <w:color w:val="000000"/>
          <w:sz w:val="24"/>
          <w:szCs w:val="24"/>
        </w:rPr>
        <w:t>released your scores to FSU</w:t>
      </w:r>
      <w:r>
        <w:rPr>
          <w:rFonts w:ascii="Arial" w:eastAsia="Times New Roman" w:hAnsi="Arial" w:cs="Arial"/>
          <w:color w:val="000000"/>
          <w:sz w:val="24"/>
          <w:szCs w:val="24"/>
        </w:rPr>
        <w:t xml:space="preserve"> using this website: </w:t>
      </w:r>
      <w:r w:rsidRPr="004C12CC">
        <w:rPr>
          <w:rFonts w:ascii="Arial" w:eastAsia="Times New Roman" w:hAnsi="Arial" w:cs="Arial"/>
          <w:color w:val="000000"/>
          <w:sz w:val="24"/>
          <w:szCs w:val="24"/>
        </w:rPr>
        <w:t> </w:t>
      </w:r>
      <w:hyperlink r:id="rId10" w:history="1">
        <w:r w:rsidRPr="00E044AD">
          <w:rPr>
            <w:rStyle w:val="Hyperlink"/>
            <w:rFonts w:ascii="Arial" w:eastAsia="Times New Roman" w:hAnsi="Arial" w:cs="Arial"/>
            <w:sz w:val="24"/>
            <w:szCs w:val="24"/>
          </w:rPr>
          <w:t>https://www.ibo.org/programmes/diploma-programme/assessment-and-exams/requesting-transcripts/</w:t>
        </w:r>
      </w:hyperlink>
      <w:r>
        <w:rPr>
          <w:rFonts w:ascii="Arial" w:eastAsia="Times New Roman" w:hAnsi="Arial" w:cs="Arial"/>
          <w:color w:val="000000"/>
          <w:sz w:val="24"/>
          <w:szCs w:val="24"/>
        </w:rPr>
        <w:t xml:space="preserve">. Next, send an email to Undergraduate Studies at </w:t>
      </w:r>
      <w:hyperlink r:id="rId11" w:history="1">
        <w:r w:rsidRPr="00482572">
          <w:rPr>
            <w:rStyle w:val="Hyperlink"/>
            <w:rFonts w:ascii="Arial" w:eastAsia="Times New Roman" w:hAnsi="Arial" w:cs="Arial"/>
            <w:sz w:val="24"/>
            <w:szCs w:val="24"/>
          </w:rPr>
          <w:t>undergradstudies@fsu.edu</w:t>
        </w:r>
      </w:hyperlink>
      <w:r>
        <w:rPr>
          <w:rFonts w:ascii="Arial" w:eastAsia="Times New Roman" w:hAnsi="Arial" w:cs="Arial"/>
          <w:color w:val="000000"/>
          <w:sz w:val="24"/>
          <w:szCs w:val="24"/>
        </w:rPr>
        <w:t xml:space="preserve"> and also include </w:t>
      </w:r>
      <w:r w:rsidRPr="004C12CC">
        <w:rPr>
          <w:rFonts w:ascii="Arial" w:eastAsia="Times New Roman" w:hAnsi="Arial" w:cs="Arial"/>
          <w:color w:val="000000"/>
          <w:sz w:val="24"/>
          <w:szCs w:val="24"/>
          <w:bdr w:val="none" w:sz="0" w:space="0" w:color="auto" w:frame="1"/>
          <w:shd w:val="clear" w:color="auto" w:fill="FFFFFF"/>
        </w:rPr>
        <w:t xml:space="preserve">the Registrar’s Office at </w:t>
      </w:r>
      <w:hyperlink r:id="rId12" w:history="1">
        <w:r w:rsidRPr="00E044AD">
          <w:rPr>
            <w:rStyle w:val="Hyperlink"/>
            <w:rFonts w:ascii="Arial" w:eastAsia="Times New Roman" w:hAnsi="Arial" w:cs="Arial"/>
            <w:sz w:val="24"/>
            <w:szCs w:val="24"/>
            <w:bdr w:val="none" w:sz="0" w:space="0" w:color="auto" w:frame="1"/>
            <w:shd w:val="clear" w:color="auto" w:fill="FFFFFF"/>
          </w:rPr>
          <w:t>ar-recordsaudits@fsu.edu</w:t>
        </w:r>
      </w:hyperlink>
      <w:r>
        <w:rPr>
          <w:rFonts w:ascii="Arial" w:eastAsia="Times New Roman" w:hAnsi="Arial" w:cs="Arial"/>
          <w:color w:val="000000"/>
          <w:sz w:val="24"/>
          <w:szCs w:val="24"/>
          <w:bdr w:val="none" w:sz="0" w:space="0" w:color="auto" w:frame="1"/>
          <w:shd w:val="clear" w:color="auto" w:fill="FFFFFF"/>
        </w:rPr>
        <w:t xml:space="preserve"> to let us know that you have released your IB credits to FSU</w:t>
      </w:r>
      <w:r w:rsidRPr="004C12CC">
        <w:rPr>
          <w:rFonts w:ascii="Arial" w:eastAsia="Times New Roman" w:hAnsi="Arial" w:cs="Arial"/>
          <w:color w:val="000000"/>
          <w:sz w:val="24"/>
          <w:szCs w:val="24"/>
        </w:rPr>
        <w:t>.  The credit posting section will try to retrieve your IB scores and will reach out to you if they have any difficulties.</w:t>
      </w:r>
    </w:p>
    <w:p w14:paraId="55D1F95A" w14:textId="7357D2E0" w:rsidR="00931662" w:rsidRDefault="00931662" w:rsidP="001413CD">
      <w:pPr>
        <w:spacing w:after="0" w:line="240" w:lineRule="auto"/>
        <w:textAlignment w:val="baseline"/>
        <w:rPr>
          <w:rFonts w:ascii="Arial" w:eastAsia="Times New Roman" w:hAnsi="Arial" w:cs="Arial"/>
          <w:color w:val="000000"/>
          <w:sz w:val="24"/>
          <w:szCs w:val="24"/>
        </w:rPr>
      </w:pPr>
    </w:p>
    <w:p w14:paraId="78FB944C" w14:textId="36EE814E" w:rsidR="00931662" w:rsidRPr="00931662" w:rsidRDefault="00931662" w:rsidP="00931662">
      <w:pPr>
        <w:spacing w:after="0" w:line="240" w:lineRule="auto"/>
        <w:textAlignment w:val="baseline"/>
        <w:rPr>
          <w:rFonts w:ascii="Arial" w:eastAsia="Times New Roman" w:hAnsi="Arial" w:cs="Arial"/>
          <w:b/>
          <w:color w:val="000000"/>
          <w:sz w:val="24"/>
          <w:szCs w:val="24"/>
        </w:rPr>
      </w:pPr>
      <w:r w:rsidRPr="00931662">
        <w:rPr>
          <w:rFonts w:ascii="Arial" w:eastAsia="Times New Roman" w:hAnsi="Arial" w:cs="Arial"/>
          <w:b/>
          <w:color w:val="000000"/>
          <w:sz w:val="24"/>
          <w:szCs w:val="24"/>
        </w:rPr>
        <w:t xml:space="preserve">If you are expecting </w:t>
      </w:r>
      <w:r>
        <w:rPr>
          <w:rFonts w:ascii="Arial" w:eastAsia="Times New Roman" w:hAnsi="Arial" w:cs="Arial"/>
          <w:b/>
          <w:color w:val="000000"/>
          <w:sz w:val="24"/>
          <w:szCs w:val="24"/>
        </w:rPr>
        <w:t xml:space="preserve">College Composition CLEP </w:t>
      </w:r>
      <w:r w:rsidRPr="00931662">
        <w:rPr>
          <w:rFonts w:ascii="Arial" w:eastAsia="Times New Roman" w:hAnsi="Arial" w:cs="Arial"/>
          <w:b/>
          <w:color w:val="000000"/>
          <w:sz w:val="24"/>
          <w:szCs w:val="24"/>
        </w:rPr>
        <w:t>credit:</w:t>
      </w:r>
    </w:p>
    <w:p w14:paraId="13BCD02E" w14:textId="730F668F" w:rsidR="00033B0F" w:rsidRDefault="00931662" w:rsidP="00033B0F">
      <w:pPr>
        <w:spacing w:after="0" w:line="240" w:lineRule="auto"/>
        <w:textAlignment w:val="baseline"/>
        <w:rPr>
          <w:rFonts w:ascii="Arial" w:eastAsia="Times New Roman" w:hAnsi="Arial" w:cs="Arial"/>
          <w:color w:val="000000"/>
          <w:sz w:val="24"/>
          <w:szCs w:val="24"/>
        </w:rPr>
      </w:pPr>
      <w:r w:rsidRPr="00931662">
        <w:rPr>
          <w:rFonts w:ascii="Arial" w:eastAsia="Times New Roman" w:hAnsi="Arial" w:cs="Arial"/>
          <w:color w:val="000000"/>
          <w:sz w:val="24"/>
          <w:szCs w:val="24"/>
        </w:rPr>
        <w:t xml:space="preserve">Send an email to Undergraduate Studies at undergradstudies@fsu.edu and also include the Registrar’s Office at </w:t>
      </w:r>
      <w:hyperlink r:id="rId13" w:history="1">
        <w:r w:rsidR="00033B0F" w:rsidRPr="008A6FFD">
          <w:rPr>
            <w:rStyle w:val="Hyperlink"/>
            <w:rFonts w:ascii="Arial" w:eastAsia="Times New Roman" w:hAnsi="Arial" w:cs="Arial"/>
            <w:sz w:val="24"/>
            <w:szCs w:val="24"/>
          </w:rPr>
          <w:t>ar-recordsaudits@fsu.edu</w:t>
        </w:r>
      </w:hyperlink>
      <w:r w:rsidR="00033B0F">
        <w:rPr>
          <w:rFonts w:ascii="Arial" w:eastAsia="Times New Roman" w:hAnsi="Arial" w:cs="Arial"/>
          <w:color w:val="000000"/>
          <w:sz w:val="24"/>
          <w:szCs w:val="24"/>
        </w:rPr>
        <w:t xml:space="preserve"> to let us know the date that you took the CLEP exam and the score that was received</w:t>
      </w:r>
      <w:r w:rsidRPr="00931662">
        <w:rPr>
          <w:rFonts w:ascii="Arial" w:eastAsia="Times New Roman" w:hAnsi="Arial" w:cs="Arial"/>
          <w:color w:val="000000"/>
          <w:sz w:val="24"/>
          <w:szCs w:val="24"/>
        </w:rPr>
        <w:t>.</w:t>
      </w:r>
    </w:p>
    <w:p w14:paraId="2EFB63A7" w14:textId="364F1A9D" w:rsidR="001413CD" w:rsidRPr="004C12CC" w:rsidRDefault="00931662" w:rsidP="00033B0F">
      <w:pPr>
        <w:spacing w:after="0" w:line="240" w:lineRule="auto"/>
        <w:textAlignment w:val="baseline"/>
        <w:rPr>
          <w:rFonts w:ascii="Arial" w:eastAsia="Times New Roman" w:hAnsi="Arial" w:cs="Arial"/>
          <w:color w:val="000000"/>
          <w:sz w:val="24"/>
          <w:szCs w:val="24"/>
        </w:rPr>
      </w:pPr>
      <w:r w:rsidRPr="00931662">
        <w:rPr>
          <w:rFonts w:ascii="Arial" w:eastAsia="Times New Roman" w:hAnsi="Arial" w:cs="Arial"/>
          <w:color w:val="000000"/>
          <w:sz w:val="24"/>
          <w:szCs w:val="24"/>
        </w:rPr>
        <w:t xml:space="preserve"> </w:t>
      </w:r>
    </w:p>
    <w:sectPr w:rsidR="001413CD" w:rsidRPr="004C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32"/>
    <w:rsid w:val="00033B0F"/>
    <w:rsid w:val="001413CD"/>
    <w:rsid w:val="001E7CCE"/>
    <w:rsid w:val="002A4132"/>
    <w:rsid w:val="0031223F"/>
    <w:rsid w:val="00481A6F"/>
    <w:rsid w:val="004C0DB5"/>
    <w:rsid w:val="004C12CC"/>
    <w:rsid w:val="00601AF3"/>
    <w:rsid w:val="007242E6"/>
    <w:rsid w:val="007E2EB9"/>
    <w:rsid w:val="00861A8E"/>
    <w:rsid w:val="00913FFA"/>
    <w:rsid w:val="00931662"/>
    <w:rsid w:val="009661A1"/>
    <w:rsid w:val="009C1FDE"/>
    <w:rsid w:val="00CB4FBB"/>
    <w:rsid w:val="00D94D74"/>
    <w:rsid w:val="00E2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8868"/>
  <w15:chartTrackingRefBased/>
  <w15:docId w15:val="{C71CDDE4-0B73-483C-BB90-C994DE19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49272">
      <w:bodyDiv w:val="1"/>
      <w:marLeft w:val="0"/>
      <w:marRight w:val="0"/>
      <w:marTop w:val="0"/>
      <w:marBottom w:val="0"/>
      <w:divBdr>
        <w:top w:val="none" w:sz="0" w:space="0" w:color="auto"/>
        <w:left w:val="none" w:sz="0" w:space="0" w:color="auto"/>
        <w:bottom w:val="none" w:sz="0" w:space="0" w:color="auto"/>
        <w:right w:val="none" w:sz="0" w:space="0" w:color="auto"/>
      </w:divBdr>
      <w:divsChild>
        <w:div w:id="1158497221">
          <w:marLeft w:val="0"/>
          <w:marRight w:val="0"/>
          <w:marTop w:val="0"/>
          <w:marBottom w:val="0"/>
          <w:divBdr>
            <w:top w:val="none" w:sz="0" w:space="0" w:color="auto"/>
            <w:left w:val="none" w:sz="0" w:space="0" w:color="auto"/>
            <w:bottom w:val="none" w:sz="0" w:space="0" w:color="auto"/>
            <w:right w:val="none" w:sz="0" w:space="0" w:color="auto"/>
          </w:divBdr>
        </w:div>
        <w:div w:id="1955479341">
          <w:marLeft w:val="0"/>
          <w:marRight w:val="0"/>
          <w:marTop w:val="0"/>
          <w:marBottom w:val="0"/>
          <w:divBdr>
            <w:top w:val="none" w:sz="0" w:space="0" w:color="auto"/>
            <w:left w:val="none" w:sz="0" w:space="0" w:color="auto"/>
            <w:bottom w:val="none" w:sz="0" w:space="0" w:color="auto"/>
            <w:right w:val="none" w:sz="0" w:space="0" w:color="auto"/>
          </w:divBdr>
        </w:div>
        <w:div w:id="1012952500">
          <w:marLeft w:val="0"/>
          <w:marRight w:val="0"/>
          <w:marTop w:val="0"/>
          <w:marBottom w:val="0"/>
          <w:divBdr>
            <w:top w:val="none" w:sz="0" w:space="0" w:color="auto"/>
            <w:left w:val="none" w:sz="0" w:space="0" w:color="auto"/>
            <w:bottom w:val="none" w:sz="0" w:space="0" w:color="auto"/>
            <w:right w:val="none" w:sz="0" w:space="0" w:color="auto"/>
          </w:divBdr>
        </w:div>
        <w:div w:id="2011247420">
          <w:marLeft w:val="0"/>
          <w:marRight w:val="0"/>
          <w:marTop w:val="0"/>
          <w:marBottom w:val="0"/>
          <w:divBdr>
            <w:top w:val="none" w:sz="0" w:space="0" w:color="auto"/>
            <w:left w:val="none" w:sz="0" w:space="0" w:color="auto"/>
            <w:bottom w:val="none" w:sz="0" w:space="0" w:color="auto"/>
            <w:right w:val="none" w:sz="0" w:space="0" w:color="auto"/>
          </w:divBdr>
          <w:divsChild>
            <w:div w:id="671758671">
              <w:marLeft w:val="0"/>
              <w:marRight w:val="0"/>
              <w:marTop w:val="0"/>
              <w:marBottom w:val="0"/>
              <w:divBdr>
                <w:top w:val="none" w:sz="0" w:space="0" w:color="auto"/>
                <w:left w:val="none" w:sz="0" w:space="0" w:color="auto"/>
                <w:bottom w:val="none" w:sz="0" w:space="0" w:color="auto"/>
                <w:right w:val="none" w:sz="0" w:space="0" w:color="auto"/>
              </w:divBdr>
            </w:div>
            <w:div w:id="583684233">
              <w:marLeft w:val="0"/>
              <w:marRight w:val="0"/>
              <w:marTop w:val="0"/>
              <w:marBottom w:val="0"/>
              <w:divBdr>
                <w:top w:val="none" w:sz="0" w:space="0" w:color="auto"/>
                <w:left w:val="none" w:sz="0" w:space="0" w:color="auto"/>
                <w:bottom w:val="none" w:sz="0" w:space="0" w:color="auto"/>
                <w:right w:val="none" w:sz="0" w:space="0" w:color="auto"/>
              </w:divBdr>
            </w:div>
            <w:div w:id="950865075">
              <w:marLeft w:val="0"/>
              <w:marRight w:val="0"/>
              <w:marTop w:val="0"/>
              <w:marBottom w:val="0"/>
              <w:divBdr>
                <w:top w:val="none" w:sz="0" w:space="0" w:color="auto"/>
                <w:left w:val="none" w:sz="0" w:space="0" w:color="auto"/>
                <w:bottom w:val="none" w:sz="0" w:space="0" w:color="auto"/>
                <w:right w:val="none" w:sz="0" w:space="0" w:color="auto"/>
              </w:divBdr>
            </w:div>
            <w:div w:id="892237065">
              <w:marLeft w:val="0"/>
              <w:marRight w:val="0"/>
              <w:marTop w:val="0"/>
              <w:marBottom w:val="0"/>
              <w:divBdr>
                <w:top w:val="none" w:sz="0" w:space="0" w:color="auto"/>
                <w:left w:val="none" w:sz="0" w:space="0" w:color="auto"/>
                <w:bottom w:val="none" w:sz="0" w:space="0" w:color="auto"/>
                <w:right w:val="none" w:sz="0" w:space="0" w:color="auto"/>
              </w:divBdr>
            </w:div>
            <w:div w:id="2103993797">
              <w:marLeft w:val="0"/>
              <w:marRight w:val="0"/>
              <w:marTop w:val="0"/>
              <w:marBottom w:val="0"/>
              <w:divBdr>
                <w:top w:val="none" w:sz="0" w:space="0" w:color="auto"/>
                <w:left w:val="none" w:sz="0" w:space="0" w:color="auto"/>
                <w:bottom w:val="none" w:sz="0" w:space="0" w:color="auto"/>
                <w:right w:val="none" w:sz="0" w:space="0" w:color="auto"/>
              </w:divBdr>
            </w:div>
            <w:div w:id="1376806760">
              <w:marLeft w:val="0"/>
              <w:marRight w:val="0"/>
              <w:marTop w:val="0"/>
              <w:marBottom w:val="0"/>
              <w:divBdr>
                <w:top w:val="none" w:sz="0" w:space="0" w:color="auto"/>
                <w:left w:val="none" w:sz="0" w:space="0" w:color="auto"/>
                <w:bottom w:val="none" w:sz="0" w:space="0" w:color="auto"/>
                <w:right w:val="none" w:sz="0" w:space="0" w:color="auto"/>
              </w:divBdr>
            </w:div>
            <w:div w:id="830675341">
              <w:marLeft w:val="0"/>
              <w:marRight w:val="0"/>
              <w:marTop w:val="0"/>
              <w:marBottom w:val="0"/>
              <w:divBdr>
                <w:top w:val="none" w:sz="0" w:space="0" w:color="auto"/>
                <w:left w:val="none" w:sz="0" w:space="0" w:color="auto"/>
                <w:bottom w:val="none" w:sz="0" w:space="0" w:color="auto"/>
                <w:right w:val="none" w:sz="0" w:space="0" w:color="auto"/>
              </w:divBdr>
            </w:div>
            <w:div w:id="960038044">
              <w:marLeft w:val="0"/>
              <w:marRight w:val="0"/>
              <w:marTop w:val="0"/>
              <w:marBottom w:val="0"/>
              <w:divBdr>
                <w:top w:val="none" w:sz="0" w:space="0" w:color="auto"/>
                <w:left w:val="none" w:sz="0" w:space="0" w:color="auto"/>
                <w:bottom w:val="none" w:sz="0" w:space="0" w:color="auto"/>
                <w:right w:val="none" w:sz="0" w:space="0" w:color="auto"/>
              </w:divBdr>
            </w:div>
            <w:div w:id="1348673793">
              <w:marLeft w:val="0"/>
              <w:marRight w:val="0"/>
              <w:marTop w:val="0"/>
              <w:marBottom w:val="0"/>
              <w:divBdr>
                <w:top w:val="none" w:sz="0" w:space="0" w:color="auto"/>
                <w:left w:val="none" w:sz="0" w:space="0" w:color="auto"/>
                <w:bottom w:val="none" w:sz="0" w:space="0" w:color="auto"/>
                <w:right w:val="none" w:sz="0" w:space="0" w:color="auto"/>
              </w:divBdr>
            </w:div>
            <w:div w:id="634062824">
              <w:marLeft w:val="0"/>
              <w:marRight w:val="0"/>
              <w:marTop w:val="0"/>
              <w:marBottom w:val="0"/>
              <w:divBdr>
                <w:top w:val="none" w:sz="0" w:space="0" w:color="auto"/>
                <w:left w:val="none" w:sz="0" w:space="0" w:color="auto"/>
                <w:bottom w:val="none" w:sz="0" w:space="0" w:color="auto"/>
                <w:right w:val="none" w:sz="0" w:space="0" w:color="auto"/>
              </w:divBdr>
            </w:div>
            <w:div w:id="16787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gradstudies@fsu.edu" TargetMode="External"/><Relationship Id="rId13" Type="http://schemas.openxmlformats.org/officeDocument/2006/relationships/hyperlink" Target="mailto:ar-recordsaudits@fsu.edu" TargetMode="External"/><Relationship Id="rId3" Type="http://schemas.openxmlformats.org/officeDocument/2006/relationships/webSettings" Target="webSettings.xml"/><Relationship Id="rId7" Type="http://schemas.openxmlformats.org/officeDocument/2006/relationships/hyperlink" Target="mailto:ar-recordsaudits@fsu.edu" TargetMode="External"/><Relationship Id="rId12" Type="http://schemas.openxmlformats.org/officeDocument/2006/relationships/hyperlink" Target="mailto:ar-recordsaudits@f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dergradstudies@fsu.edu" TargetMode="External"/><Relationship Id="rId11" Type="http://schemas.openxmlformats.org/officeDocument/2006/relationships/hyperlink" Target="mailto:undergradstudies@fsu.edu" TargetMode="External"/><Relationship Id="rId5" Type="http://schemas.openxmlformats.org/officeDocument/2006/relationships/hyperlink" Target="https://apscore.collegeboard.org/scores/" TargetMode="External"/><Relationship Id="rId15" Type="http://schemas.openxmlformats.org/officeDocument/2006/relationships/theme" Target="theme/theme1.xml"/><Relationship Id="rId10" Type="http://schemas.openxmlformats.org/officeDocument/2006/relationships/hyperlink" Target="https://www.ibo.org/programmes/diploma-programme/assessment-and-exams/requesting-transcripts/" TargetMode="External"/><Relationship Id="rId4" Type="http://schemas.openxmlformats.org/officeDocument/2006/relationships/hyperlink" Target="mailto:admissions@fsu.edu" TargetMode="External"/><Relationship Id="rId9" Type="http://schemas.openxmlformats.org/officeDocument/2006/relationships/hyperlink" Target="mailto:ar-recordsaudits@f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Christina Pater</cp:lastModifiedBy>
  <cp:revision>4</cp:revision>
  <dcterms:created xsi:type="dcterms:W3CDTF">2022-07-06T16:31:00Z</dcterms:created>
  <dcterms:modified xsi:type="dcterms:W3CDTF">2022-08-29T22:41:00Z</dcterms:modified>
</cp:coreProperties>
</file>